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768" w:rsidRPr="00C97768" w:rsidRDefault="00C97768">
      <w:pPr>
        <w:rPr>
          <w:b/>
          <w:sz w:val="28"/>
          <w:szCs w:val="28"/>
        </w:rPr>
      </w:pPr>
      <w:r w:rsidRPr="00C97768">
        <w:rPr>
          <w:b/>
          <w:sz w:val="28"/>
          <w:szCs w:val="28"/>
        </w:rPr>
        <w:t>Final In-Class Writing—A critical response</w:t>
      </w:r>
    </w:p>
    <w:p w:rsidR="004A6418" w:rsidRDefault="004A6418">
      <w:r>
        <w:t>Create a commentary composition reflecting on the following:</w:t>
      </w:r>
    </w:p>
    <w:p w:rsidR="004A6418" w:rsidRDefault="004A6418">
      <w:r>
        <w:t xml:space="preserve">We have been attempting to define and critique being “American” this semester by looking at multiculturalism and diversity with the help of our text </w:t>
      </w:r>
      <w:r w:rsidRPr="004A6418">
        <w:rPr>
          <w:u w:val="single"/>
        </w:rPr>
        <w:t>On Being Different</w:t>
      </w:r>
      <w:r>
        <w:t xml:space="preserve">.  This is but one critical view of defining our culture, however.  </w:t>
      </w:r>
    </w:p>
    <w:p w:rsidR="00C97768" w:rsidRDefault="00C97768"/>
    <w:p w:rsidR="00C97768" w:rsidRPr="00C97768" w:rsidRDefault="00C97768">
      <w:pPr>
        <w:rPr>
          <w:b/>
          <w:u w:val="single"/>
        </w:rPr>
      </w:pPr>
      <w:r w:rsidRPr="00C97768">
        <w:rPr>
          <w:b/>
          <w:u w:val="single"/>
        </w:rPr>
        <w:t>Questions for reflection</w:t>
      </w:r>
      <w:r>
        <w:t>:</w:t>
      </w:r>
    </w:p>
    <w:p w:rsidR="00652E39" w:rsidRDefault="004A6418">
      <w:r>
        <w:t xml:space="preserve">For our last response, I’d like you to reflect on the multi-cultural view of being American.  What do you believe are the most important issues facing Americans of your generation?  Do you think the idea that we can be a united yet diverse culture will see us into the future?  Explain.  Do you think anybody can be American?  Why/why not? How have some of the topics of discussion helped you think more about how you define your culture?  </w:t>
      </w:r>
      <w:r w:rsidR="00F94EE5">
        <w:t xml:space="preserve">What was the most memorable lecture, lesson, topic, or assignment from this semester? Explain.  </w:t>
      </w:r>
      <w:r>
        <w:t>You may also add any other comments you’d like pertaining to this semester’s theme.</w:t>
      </w:r>
    </w:p>
    <w:p w:rsidR="00C97768" w:rsidRDefault="00C97768">
      <w:pPr>
        <w:rPr>
          <w:u w:val="single"/>
        </w:rPr>
      </w:pPr>
    </w:p>
    <w:p w:rsidR="00C97768" w:rsidRDefault="00C97768">
      <w:pPr>
        <w:rPr>
          <w:u w:val="single"/>
        </w:rPr>
      </w:pPr>
    </w:p>
    <w:p w:rsidR="004A6418" w:rsidRDefault="004A6418">
      <w:r w:rsidRPr="00C97768">
        <w:rPr>
          <w:u w:val="single"/>
        </w:rPr>
        <w:t>Length challenge</w:t>
      </w:r>
      <w:r>
        <w:t xml:space="preserve">:  2 double-spaced </w:t>
      </w:r>
      <w:r w:rsidR="00FC6CDA">
        <w:t>pages/you will get at least</w:t>
      </w:r>
      <w:r>
        <w:t xml:space="preserve"> 30 minutes to work on this.  Your grammar need not be perfect</w:t>
      </w:r>
      <w:r w:rsidR="00C97768">
        <w:t>, and your instructor will take into account that this is an in-class composition.  Most students will receive the full points awarded as long as you put a solid effort into writing your response.</w:t>
      </w:r>
    </w:p>
    <w:p w:rsidR="00FC6CDA" w:rsidRDefault="00FC6CDA">
      <w:r>
        <w:t>Make sure to save your essay periodically to desktop before submitting to Canvas.</w:t>
      </w:r>
      <w:bookmarkStart w:id="0" w:name="_GoBack"/>
      <w:bookmarkEnd w:id="0"/>
    </w:p>
    <w:p w:rsidR="00C97768" w:rsidRDefault="00C97768"/>
    <w:p w:rsidR="00C97768" w:rsidRDefault="00C97768"/>
    <w:p w:rsidR="004A6418" w:rsidRDefault="004A6418"/>
    <w:sectPr w:rsidR="004A6418" w:rsidSect="00652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18"/>
    <w:rsid w:val="004A6418"/>
    <w:rsid w:val="00652E39"/>
    <w:rsid w:val="00C97768"/>
    <w:rsid w:val="00D061F1"/>
    <w:rsid w:val="00F94EE5"/>
    <w:rsid w:val="00FC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0F89"/>
  <w15:docId w15:val="{043D576E-7A04-4A5B-B1C1-D6091FFC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Jennifer Colling</cp:lastModifiedBy>
  <cp:revision>2</cp:revision>
  <dcterms:created xsi:type="dcterms:W3CDTF">2018-04-25T23:29:00Z</dcterms:created>
  <dcterms:modified xsi:type="dcterms:W3CDTF">2018-04-25T23:29:00Z</dcterms:modified>
</cp:coreProperties>
</file>